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DA459" w14:textId="77777777" w:rsidR="009C3B3C" w:rsidRPr="009101C2" w:rsidRDefault="009101C2">
      <w:pPr>
        <w:jc w:val="center"/>
        <w:rPr>
          <w:b/>
          <w:sz w:val="24"/>
          <w:highlight w:val="yellow"/>
          <w:u w:val="single"/>
        </w:rPr>
      </w:pPr>
      <w:bookmarkStart w:id="0" w:name="_heading=h.gjdgxs" w:colFirst="0" w:colLast="0"/>
      <w:bookmarkEnd w:id="0"/>
      <w:r w:rsidRPr="009101C2">
        <w:rPr>
          <w:b/>
          <w:sz w:val="24"/>
          <w:highlight w:val="yellow"/>
          <w:u w:val="single"/>
        </w:rPr>
        <w:t xml:space="preserve">ATTENZIONE: La compilazione di tutte le aree riquadrate è obbligatoria. </w:t>
      </w:r>
    </w:p>
    <w:p w14:paraId="4AA6EA9C" w14:textId="5F967FCD" w:rsidR="009C3B3C" w:rsidRPr="009101C2" w:rsidRDefault="009101C2">
      <w:pPr>
        <w:jc w:val="center"/>
        <w:rPr>
          <w:b/>
          <w:sz w:val="24"/>
          <w:u w:val="single"/>
        </w:rPr>
      </w:pPr>
      <w:r w:rsidRPr="009101C2">
        <w:rPr>
          <w:b/>
          <w:sz w:val="24"/>
          <w:highlight w:val="yellow"/>
          <w:u w:val="single"/>
        </w:rPr>
        <w:t xml:space="preserve">Gli abstract presentati in maniera difforme o non completi non saranno </w:t>
      </w:r>
      <w:r w:rsidR="00251AB4">
        <w:rPr>
          <w:b/>
          <w:sz w:val="24"/>
          <w:highlight w:val="yellow"/>
          <w:u w:val="single"/>
        </w:rPr>
        <w:t>considerati</w:t>
      </w:r>
      <w:r w:rsidRPr="009101C2">
        <w:rPr>
          <w:b/>
          <w:sz w:val="24"/>
          <w:highlight w:val="yellow"/>
          <w:u w:val="single"/>
        </w:rPr>
        <w:t>.</w:t>
      </w:r>
    </w:p>
    <w:p w14:paraId="00833B51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2A6CA219" w14:textId="3635C7B9" w:rsidR="00251AB4" w:rsidRDefault="00251AB4">
      <w:pPr>
        <w:jc w:val="center"/>
        <w:rPr>
          <w:b/>
        </w:rPr>
      </w:pPr>
      <w:r>
        <w:rPr>
          <w:b/>
          <w:i/>
        </w:rPr>
        <w:t xml:space="preserve">Titolo della Call di </w:t>
      </w:r>
      <w:proofErr w:type="spellStart"/>
      <w:r>
        <w:rPr>
          <w:b/>
          <w:i/>
        </w:rPr>
        <w:t>MeTis</w:t>
      </w:r>
      <w:proofErr w:type="spellEnd"/>
      <w:r>
        <w:rPr>
          <w:b/>
          <w:i/>
        </w:rPr>
        <w:t xml:space="preserve"> </w:t>
      </w:r>
      <w:r>
        <w:rPr>
          <w:b/>
          <w:highlight w:val="yellow"/>
        </w:rPr>
        <w:t>(riportare titolo call)</w:t>
      </w:r>
    </w:p>
    <w:p w14:paraId="44D839FF" w14:textId="77777777" w:rsidR="00251AB4" w:rsidRDefault="00251AB4">
      <w:pPr>
        <w:jc w:val="center"/>
        <w:rPr>
          <w:b/>
        </w:rPr>
      </w:pPr>
    </w:p>
    <w:p w14:paraId="45874155" w14:textId="2493600B" w:rsidR="009C3B3C" w:rsidRDefault="00251AB4">
      <w:pPr>
        <w:jc w:val="center"/>
        <w:rPr>
          <w:b/>
        </w:rPr>
      </w:pPr>
      <w:r>
        <w:rPr>
          <w:b/>
        </w:rPr>
        <w:t>PROPOSTA ABSTRACT</w:t>
      </w:r>
      <w:r w:rsidR="009101C2">
        <w:rPr>
          <w:b/>
        </w:rPr>
        <w:t xml:space="preserve"> </w:t>
      </w:r>
    </w:p>
    <w:p w14:paraId="70E2287A" w14:textId="77777777" w:rsidR="009C3B3C" w:rsidRDefault="009101C2">
      <w:pPr>
        <w:jc w:val="center"/>
        <w:rPr>
          <w:b/>
          <w:highlight w:val="yellow"/>
        </w:rPr>
      </w:pPr>
      <w:r>
        <w:rPr>
          <w:b/>
        </w:rPr>
        <w:t xml:space="preserve">Sezione </w:t>
      </w:r>
      <w:r>
        <w:rPr>
          <w:b/>
          <w:highlight w:val="yellow"/>
        </w:rPr>
        <w:t>(indicare se abstract è indirizzato alla sezione Monografica o Miscellanea)</w:t>
      </w:r>
    </w:p>
    <w:p w14:paraId="2F37CA61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0A5BC109" w14:textId="33402825" w:rsidR="009C3B3C" w:rsidRDefault="00251AB4">
      <w:pPr>
        <w:jc w:val="center"/>
        <w:rPr>
          <w:b/>
          <w:highlight w:val="yellow"/>
        </w:rPr>
      </w:pPr>
      <w:proofErr w:type="spellStart"/>
      <w:r>
        <w:rPr>
          <w:b/>
        </w:rPr>
        <w:t>MeTis</w:t>
      </w:r>
      <w:proofErr w:type="spellEnd"/>
      <w:r>
        <w:rPr>
          <w:b/>
        </w:rPr>
        <w:t>. Mondi educativi. Temi, indagini, suggestioni</w:t>
      </w:r>
      <w:r w:rsidR="009101C2">
        <w:rPr>
          <w:b/>
        </w:rPr>
        <w:t xml:space="preserve">, numero/anno </w:t>
      </w:r>
      <w:r w:rsidR="009101C2">
        <w:rPr>
          <w:b/>
          <w:highlight w:val="yellow"/>
        </w:rPr>
        <w:t>(inserire numero/anno)</w:t>
      </w:r>
    </w:p>
    <w:p w14:paraId="7D0928EB" w14:textId="77777777" w:rsidR="009C3B3C" w:rsidRDefault="009C3B3C">
      <w:pPr>
        <w:jc w:val="center"/>
        <w:rPr>
          <w:b/>
          <w:i/>
        </w:rPr>
      </w:pPr>
    </w:p>
    <w:p w14:paraId="6952CA1D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2820B1F9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ANAGRAFICA AUTORI:</w:t>
      </w:r>
    </w:p>
    <w:p w14:paraId="09586577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1F394F10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Nome e cognome dell’autore </w:t>
      </w:r>
      <w:r>
        <w:rPr>
          <w:rFonts w:eastAsia="Times New Roman"/>
          <w:b/>
          <w:color w:val="000000"/>
          <w:highlight w:val="yellow"/>
        </w:rPr>
        <w:t>(in caso di più autori ripetere l</w:t>
      </w:r>
      <w:r>
        <w:rPr>
          <w:b/>
          <w:highlight w:val="yellow"/>
        </w:rPr>
        <w:t>e voci per ciascuno)</w:t>
      </w:r>
      <w:r>
        <w:rPr>
          <w:b/>
        </w:rPr>
        <w:t>:</w:t>
      </w:r>
    </w:p>
    <w:p w14:paraId="749AE191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Qualifica in italiano</w:t>
      </w:r>
      <w:r>
        <w:rPr>
          <w:b/>
        </w:rPr>
        <w:t>:</w:t>
      </w:r>
    </w:p>
    <w:p w14:paraId="74CC5FD3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Dipartimento in italiano: </w:t>
      </w:r>
    </w:p>
    <w:p w14:paraId="5F850E12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rFonts w:eastAsia="Times New Roman"/>
          <w:b/>
          <w:color w:val="000000"/>
        </w:rPr>
        <w:t>Università in italiano:</w:t>
      </w:r>
    </w:p>
    <w:p w14:paraId="70257D8E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Indirizzo e-mail:</w:t>
      </w:r>
    </w:p>
    <w:p w14:paraId="694EB13C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________________________________________________________________________________________________</w:t>
      </w:r>
    </w:p>
    <w:p w14:paraId="0AF2465B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B81D8B2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INFORMAZIONI DELL’ARTICOLO</w:t>
      </w:r>
    </w:p>
    <w:p w14:paraId="0F62CAA8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C054607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Titolo in italiano dell’articolo proposto:</w:t>
      </w:r>
    </w:p>
    <w:p w14:paraId="515C60D2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SSD prevalente in cui rientra la proposta:</w:t>
      </w:r>
    </w:p>
    <w:p w14:paraId="5FFB2FCE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</w:p>
    <w:p w14:paraId="4265D1AB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Abstract</w:t>
      </w:r>
    </w:p>
    <w:p w14:paraId="5729732C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Inserire in questo spazio l’abstract in italiano. </w:t>
      </w:r>
      <w:r>
        <w:rPr>
          <w:rFonts w:eastAsia="Times New Roman"/>
          <w:color w:val="000000"/>
          <w:highlight w:val="yellow"/>
        </w:rPr>
        <w:t xml:space="preserve">Non superare le </w:t>
      </w:r>
      <w:r w:rsidR="00CD11E0">
        <w:rPr>
          <w:rFonts w:eastAsia="Times New Roman"/>
          <w:color w:val="000000"/>
          <w:highlight w:val="yellow"/>
        </w:rPr>
        <w:t>20</w:t>
      </w:r>
      <w:r>
        <w:rPr>
          <w:rFonts w:eastAsia="Times New Roman"/>
          <w:color w:val="000000"/>
          <w:highlight w:val="yellow"/>
        </w:rPr>
        <w:t>0 parole</w:t>
      </w:r>
      <w:r>
        <w:rPr>
          <w:rFonts w:eastAsia="Times New Roman"/>
          <w:color w:val="000000"/>
        </w:rPr>
        <w:t xml:space="preserve">. Inserire in questo spazio l’abstract in italiano. Non superare le </w:t>
      </w:r>
      <w:r w:rsidR="00CD11E0">
        <w:rPr>
          <w:rFonts w:eastAsia="Times New Roman"/>
          <w:color w:val="000000"/>
        </w:rPr>
        <w:t>200</w:t>
      </w:r>
      <w:r>
        <w:rPr>
          <w:rFonts w:eastAsia="Times New Roman"/>
          <w:color w:val="000000"/>
        </w:rPr>
        <w:t xml:space="preserve"> parole. Inserire in questo spazio l’abstract in italiano. Non superare le </w:t>
      </w:r>
      <w:r w:rsidR="00CD11E0">
        <w:rPr>
          <w:rFonts w:eastAsia="Times New Roman"/>
          <w:color w:val="000000"/>
        </w:rPr>
        <w:t>200</w:t>
      </w:r>
      <w:r>
        <w:rPr>
          <w:rFonts w:eastAsia="Times New Roman"/>
          <w:color w:val="000000"/>
        </w:rPr>
        <w:t xml:space="preserve"> parole. Inserire in questo spazio l’abstract in italiano. Non superare le </w:t>
      </w:r>
      <w:r w:rsidR="00CD11E0">
        <w:rPr>
          <w:rFonts w:eastAsia="Times New Roman"/>
          <w:color w:val="000000"/>
        </w:rPr>
        <w:t>200</w:t>
      </w:r>
      <w:r>
        <w:rPr>
          <w:rFonts w:eastAsia="Times New Roman"/>
          <w:color w:val="000000"/>
        </w:rPr>
        <w:t xml:space="preserve"> parole. Inserire in questo spazio l’abstract in italiano. Non superare le </w:t>
      </w:r>
      <w:r w:rsidR="00CD11E0">
        <w:rPr>
          <w:rFonts w:eastAsia="Times New Roman"/>
          <w:color w:val="000000"/>
        </w:rPr>
        <w:t>200</w:t>
      </w:r>
      <w:r>
        <w:rPr>
          <w:rFonts w:eastAsia="Times New Roman"/>
          <w:color w:val="000000"/>
        </w:rPr>
        <w:t xml:space="preserve"> parole. Inserire in questo spazio l’abstract in italiano. Non superare le </w:t>
      </w:r>
      <w:r w:rsidR="00CD11E0">
        <w:rPr>
          <w:rFonts w:eastAsia="Times New Roman"/>
          <w:color w:val="000000"/>
        </w:rPr>
        <w:t>200</w:t>
      </w:r>
      <w:r>
        <w:rPr>
          <w:rFonts w:eastAsia="Times New Roman"/>
          <w:color w:val="000000"/>
        </w:rPr>
        <w:t xml:space="preserve"> parole. Inserire in questo spazio l’abstract in italiano. Non superare le </w:t>
      </w:r>
      <w:r w:rsidR="00CD11E0">
        <w:rPr>
          <w:rFonts w:eastAsia="Times New Roman"/>
          <w:color w:val="000000"/>
        </w:rPr>
        <w:t>200</w:t>
      </w:r>
      <w:r>
        <w:rPr>
          <w:rFonts w:eastAsia="Times New Roman"/>
          <w:color w:val="000000"/>
        </w:rPr>
        <w:t xml:space="preserve"> parole. Inserire in questo spazio l’abstract in italiano. Non superare le </w:t>
      </w:r>
      <w:r w:rsidR="00CD11E0">
        <w:rPr>
          <w:rFonts w:eastAsia="Times New Roman"/>
          <w:color w:val="000000"/>
        </w:rPr>
        <w:t>200</w:t>
      </w:r>
      <w:r>
        <w:rPr>
          <w:rFonts w:eastAsia="Times New Roman"/>
          <w:color w:val="000000"/>
        </w:rPr>
        <w:t xml:space="preserve"> parole. Inserire in questo spazio l’abstract in italiano. Non superare le </w:t>
      </w:r>
      <w:r w:rsidR="00CD11E0">
        <w:rPr>
          <w:rFonts w:eastAsia="Times New Roman"/>
          <w:color w:val="000000"/>
        </w:rPr>
        <w:t>200</w:t>
      </w:r>
      <w:r>
        <w:rPr>
          <w:rFonts w:eastAsia="Times New Roman"/>
          <w:color w:val="000000"/>
        </w:rPr>
        <w:t xml:space="preserve"> parole. Inserire in questo spazio l’abstract in italiano. Non superare le </w:t>
      </w:r>
      <w:r w:rsidR="00CD11E0">
        <w:rPr>
          <w:rFonts w:eastAsia="Times New Roman"/>
          <w:color w:val="000000"/>
        </w:rPr>
        <w:t>200</w:t>
      </w:r>
      <w:r>
        <w:rPr>
          <w:rFonts w:eastAsia="Times New Roman"/>
          <w:color w:val="000000"/>
        </w:rPr>
        <w:t xml:space="preserve"> parole. Inserire in questo spazio l’abstract in italiano. Non superare le </w:t>
      </w:r>
      <w:r w:rsidR="00CD11E0">
        <w:rPr>
          <w:rFonts w:eastAsia="Times New Roman"/>
          <w:color w:val="000000"/>
        </w:rPr>
        <w:t>200</w:t>
      </w:r>
      <w:r>
        <w:rPr>
          <w:rFonts w:eastAsia="Times New Roman"/>
          <w:color w:val="000000"/>
        </w:rPr>
        <w:t xml:space="preserve"> parole. Inserire in questo spazio l’abstract in italiano. Non superare le </w:t>
      </w:r>
      <w:r w:rsidR="00CD11E0">
        <w:rPr>
          <w:rFonts w:eastAsia="Times New Roman"/>
          <w:color w:val="000000"/>
        </w:rPr>
        <w:t>200</w:t>
      </w:r>
      <w:r>
        <w:rPr>
          <w:rFonts w:eastAsia="Times New Roman"/>
          <w:color w:val="000000"/>
        </w:rPr>
        <w:t xml:space="preserve"> parole.</w:t>
      </w:r>
    </w:p>
    <w:p w14:paraId="6C3447F5" w14:textId="77777777" w:rsidR="009C3B3C" w:rsidRDefault="009C3B3C">
      <w:pPr>
        <w:jc w:val="right"/>
      </w:pPr>
    </w:p>
    <w:p w14:paraId="2CB96E34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Parole chiave</w:t>
      </w:r>
    </w:p>
    <w:p w14:paraId="60C57F74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Uno    due    tre    quattro    cinque</w:t>
      </w:r>
    </w:p>
    <w:p w14:paraId="13B778AF" w14:textId="0F14AD50" w:rsidR="009C3B3C" w:rsidRPr="00CD11E0" w:rsidRDefault="00251A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  <w:r>
        <w:rPr>
          <w:rFonts w:eastAsia="Times New Roman"/>
          <w:b/>
          <w:color w:val="000000"/>
          <w:sz w:val="24"/>
          <w:szCs w:val="24"/>
          <w:lang w:val="en-US"/>
        </w:rPr>
        <w:t xml:space="preserve">________________ </w:t>
      </w:r>
    </w:p>
    <w:p w14:paraId="009D8880" w14:textId="77777777" w:rsidR="009C3B3C" w:rsidRPr="00CD11E0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16"/>
          <w:szCs w:val="16"/>
          <w:lang w:val="en-US"/>
        </w:rPr>
      </w:pPr>
    </w:p>
    <w:p w14:paraId="368A4F72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 xml:space="preserve">Author’s Name and Surname </w:t>
      </w:r>
      <w:r w:rsidRPr="00CD11E0">
        <w:rPr>
          <w:rFonts w:eastAsia="Times New Roman"/>
          <w:b/>
          <w:color w:val="000000"/>
          <w:highlight w:val="yellow"/>
          <w:lang w:val="en-US"/>
        </w:rPr>
        <w:t>(in case of multiple authors repeat the entries for each)</w:t>
      </w:r>
      <w:r w:rsidRPr="00CD11E0">
        <w:rPr>
          <w:rFonts w:eastAsia="Times New Roman"/>
          <w:b/>
          <w:color w:val="000000"/>
          <w:lang w:val="en-US"/>
        </w:rPr>
        <w:t>:</w:t>
      </w:r>
    </w:p>
    <w:p w14:paraId="7316A40D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 xml:space="preserve">Role in </w:t>
      </w:r>
      <w:proofErr w:type="spellStart"/>
      <w:r w:rsidRPr="00CD11E0">
        <w:rPr>
          <w:rFonts w:eastAsia="Times New Roman"/>
          <w:b/>
          <w:color w:val="000000"/>
          <w:lang w:val="en-US"/>
        </w:rPr>
        <w:t>english</w:t>
      </w:r>
      <w:proofErr w:type="spellEnd"/>
      <w:r w:rsidRPr="00CD11E0">
        <w:rPr>
          <w:rFonts w:eastAsia="Times New Roman"/>
          <w:b/>
          <w:color w:val="000000"/>
          <w:lang w:val="en-US"/>
        </w:rPr>
        <w:t>:</w:t>
      </w:r>
    </w:p>
    <w:p w14:paraId="46A071A5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 xml:space="preserve">Department in </w:t>
      </w:r>
      <w:proofErr w:type="spellStart"/>
      <w:r w:rsidRPr="00CD11E0">
        <w:rPr>
          <w:rFonts w:eastAsia="Times New Roman"/>
          <w:b/>
          <w:color w:val="000000"/>
          <w:lang w:val="en-US"/>
        </w:rPr>
        <w:t>english</w:t>
      </w:r>
      <w:proofErr w:type="spellEnd"/>
      <w:r w:rsidRPr="00CD11E0">
        <w:rPr>
          <w:b/>
          <w:lang w:val="en-US"/>
        </w:rPr>
        <w:t>:</w:t>
      </w:r>
    </w:p>
    <w:p w14:paraId="1434A893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 xml:space="preserve">University in </w:t>
      </w:r>
      <w:proofErr w:type="spellStart"/>
      <w:r w:rsidRPr="00CD11E0">
        <w:rPr>
          <w:rFonts w:eastAsia="Times New Roman"/>
          <w:b/>
          <w:color w:val="000000"/>
          <w:lang w:val="en-US"/>
        </w:rPr>
        <w:t>english</w:t>
      </w:r>
      <w:proofErr w:type="spellEnd"/>
      <w:r w:rsidRPr="00CD11E0">
        <w:rPr>
          <w:rFonts w:eastAsia="Times New Roman"/>
          <w:b/>
          <w:color w:val="000000"/>
          <w:lang w:val="en-US"/>
        </w:rPr>
        <w:t>:</w:t>
      </w:r>
    </w:p>
    <w:p w14:paraId="334CC851" w14:textId="733F047A" w:rsidR="00251AB4" w:rsidRDefault="00251AB4">
      <w:pPr>
        <w:rPr>
          <w:b/>
          <w:lang w:val="en-US"/>
        </w:rPr>
      </w:pPr>
      <w:r>
        <w:rPr>
          <w:b/>
          <w:lang w:val="en-US"/>
        </w:rPr>
        <w:t xml:space="preserve">Email: </w:t>
      </w:r>
    </w:p>
    <w:p w14:paraId="37AD7689" w14:textId="29656E7F" w:rsidR="009C3B3C" w:rsidRPr="00CD11E0" w:rsidRDefault="009101C2">
      <w:pPr>
        <w:rPr>
          <w:b/>
          <w:lang w:val="en-US"/>
        </w:rPr>
      </w:pPr>
      <w:r w:rsidRPr="00CD11E0">
        <w:rPr>
          <w:b/>
          <w:lang w:val="en-US"/>
        </w:rPr>
        <w:t>________________________________________________________________________________________________</w:t>
      </w:r>
    </w:p>
    <w:p w14:paraId="14A93499" w14:textId="77777777" w:rsidR="009C3B3C" w:rsidRPr="00CD11E0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</w:p>
    <w:p w14:paraId="3A53885B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 xml:space="preserve">Title of the submitted article, in </w:t>
      </w:r>
      <w:proofErr w:type="spellStart"/>
      <w:r w:rsidRPr="00CD11E0">
        <w:rPr>
          <w:rFonts w:eastAsia="Times New Roman"/>
          <w:b/>
          <w:color w:val="000000"/>
          <w:lang w:val="en-US"/>
        </w:rPr>
        <w:t>english</w:t>
      </w:r>
      <w:proofErr w:type="spellEnd"/>
      <w:r w:rsidRPr="00CD11E0">
        <w:rPr>
          <w:rFonts w:eastAsia="Times New Roman"/>
          <w:b/>
          <w:color w:val="000000"/>
          <w:lang w:val="en-US"/>
        </w:rPr>
        <w:t>:</w:t>
      </w:r>
    </w:p>
    <w:p w14:paraId="31A2DC6F" w14:textId="77777777" w:rsidR="009C3B3C" w:rsidRPr="00CD11E0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</w:p>
    <w:p w14:paraId="4FEF4BD7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>Abstract</w:t>
      </w:r>
    </w:p>
    <w:p w14:paraId="2A3D55D1" w14:textId="77777777" w:rsidR="009C3B3C" w:rsidRPr="00CD11E0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eastAsia="Times New Roman"/>
          <w:color w:val="000000"/>
          <w:lang w:val="en-US"/>
        </w:rPr>
      </w:pPr>
      <w:r w:rsidRPr="00CD11E0">
        <w:rPr>
          <w:rFonts w:eastAsia="Times New Roman"/>
          <w:color w:val="000000"/>
          <w:lang w:val="en-US"/>
        </w:rPr>
        <w:t xml:space="preserve">Insert here the </w:t>
      </w:r>
      <w:proofErr w:type="spellStart"/>
      <w:r w:rsidRPr="00CD11E0">
        <w:rPr>
          <w:rFonts w:eastAsia="Times New Roman"/>
          <w:color w:val="000000"/>
          <w:lang w:val="en-US"/>
        </w:rPr>
        <w:t>english</w:t>
      </w:r>
      <w:proofErr w:type="spellEnd"/>
      <w:r w:rsidRPr="00CD11E0">
        <w:rPr>
          <w:rFonts w:eastAsia="Times New Roman"/>
          <w:color w:val="000000"/>
          <w:lang w:val="en-US"/>
        </w:rPr>
        <w:t xml:space="preserve"> version of the abstract. </w:t>
      </w:r>
      <w:r w:rsidRPr="00CD11E0">
        <w:rPr>
          <w:rFonts w:eastAsia="Times New Roman"/>
          <w:color w:val="000000"/>
          <w:highlight w:val="yellow"/>
          <w:lang w:val="en-US"/>
        </w:rPr>
        <w:t xml:space="preserve">Do not exceed the </w:t>
      </w:r>
      <w:r w:rsidR="00CD11E0">
        <w:rPr>
          <w:rFonts w:eastAsia="Times New Roman"/>
          <w:color w:val="000000"/>
          <w:highlight w:val="yellow"/>
          <w:lang w:val="en-US"/>
        </w:rPr>
        <w:t>200</w:t>
      </w:r>
      <w:r w:rsidRPr="00CD11E0">
        <w:rPr>
          <w:rFonts w:eastAsia="Times New Roman"/>
          <w:color w:val="000000"/>
          <w:highlight w:val="yellow"/>
          <w:lang w:val="en-US"/>
        </w:rPr>
        <w:t xml:space="preserve"> words limit</w:t>
      </w:r>
      <w:r w:rsidRPr="00CD11E0">
        <w:rPr>
          <w:rFonts w:eastAsia="Times New Roman"/>
          <w:color w:val="000000"/>
          <w:lang w:val="en-US"/>
        </w:rPr>
        <w:t xml:space="preserve">. Insert here the </w:t>
      </w:r>
      <w:proofErr w:type="spellStart"/>
      <w:r w:rsidRPr="00CD11E0">
        <w:rPr>
          <w:rFonts w:eastAsia="Times New Roman"/>
          <w:color w:val="000000"/>
          <w:lang w:val="en-US"/>
        </w:rPr>
        <w:t>english</w:t>
      </w:r>
      <w:proofErr w:type="spellEnd"/>
      <w:r w:rsidRPr="00CD11E0">
        <w:rPr>
          <w:rFonts w:eastAsia="Times New Roman"/>
          <w:color w:val="000000"/>
          <w:lang w:val="en-US"/>
        </w:rPr>
        <w:t xml:space="preserve"> version of the abstract. Do not exceed the </w:t>
      </w:r>
      <w:r w:rsidR="00CD11E0">
        <w:rPr>
          <w:rFonts w:eastAsia="Times New Roman"/>
          <w:color w:val="000000"/>
          <w:lang w:val="en-US"/>
        </w:rPr>
        <w:t>200</w:t>
      </w:r>
      <w:r w:rsidRPr="00CD11E0">
        <w:rPr>
          <w:rFonts w:eastAsia="Times New Roman"/>
          <w:color w:val="000000"/>
          <w:lang w:val="en-US"/>
        </w:rPr>
        <w:t xml:space="preserve"> words limit. Insert here the </w:t>
      </w:r>
      <w:proofErr w:type="spellStart"/>
      <w:r w:rsidRPr="00CD11E0">
        <w:rPr>
          <w:rFonts w:eastAsia="Times New Roman"/>
          <w:color w:val="000000"/>
          <w:lang w:val="en-US"/>
        </w:rPr>
        <w:t>english</w:t>
      </w:r>
      <w:proofErr w:type="spellEnd"/>
      <w:r w:rsidRPr="00CD11E0">
        <w:rPr>
          <w:rFonts w:eastAsia="Times New Roman"/>
          <w:color w:val="000000"/>
          <w:lang w:val="en-US"/>
        </w:rPr>
        <w:t xml:space="preserve"> version of the abstract. Do not exceed the </w:t>
      </w:r>
      <w:r w:rsidR="00CD11E0">
        <w:rPr>
          <w:rFonts w:eastAsia="Times New Roman"/>
          <w:color w:val="000000"/>
          <w:lang w:val="en-US"/>
        </w:rPr>
        <w:t>200</w:t>
      </w:r>
      <w:r w:rsidRPr="00CD11E0">
        <w:rPr>
          <w:rFonts w:eastAsia="Times New Roman"/>
          <w:color w:val="000000"/>
          <w:lang w:val="en-US"/>
        </w:rPr>
        <w:t xml:space="preserve"> words limit. Insert here the </w:t>
      </w:r>
      <w:proofErr w:type="spellStart"/>
      <w:r w:rsidRPr="00CD11E0">
        <w:rPr>
          <w:rFonts w:eastAsia="Times New Roman"/>
          <w:color w:val="000000"/>
          <w:lang w:val="en-US"/>
        </w:rPr>
        <w:t>english</w:t>
      </w:r>
      <w:proofErr w:type="spellEnd"/>
      <w:r w:rsidRPr="00CD11E0">
        <w:rPr>
          <w:rFonts w:eastAsia="Times New Roman"/>
          <w:color w:val="000000"/>
          <w:lang w:val="en-US"/>
        </w:rPr>
        <w:t xml:space="preserve"> version of the abstract. Do not exceed the </w:t>
      </w:r>
      <w:r w:rsidR="00CD11E0">
        <w:rPr>
          <w:rFonts w:eastAsia="Times New Roman"/>
          <w:color w:val="000000"/>
          <w:lang w:val="en-US"/>
        </w:rPr>
        <w:t>200</w:t>
      </w:r>
      <w:r w:rsidRPr="00CD11E0">
        <w:rPr>
          <w:rFonts w:eastAsia="Times New Roman"/>
          <w:color w:val="000000"/>
          <w:lang w:val="en-US"/>
        </w:rPr>
        <w:t xml:space="preserve"> words limit. Insert here the </w:t>
      </w:r>
      <w:proofErr w:type="spellStart"/>
      <w:r w:rsidRPr="00CD11E0">
        <w:rPr>
          <w:rFonts w:eastAsia="Times New Roman"/>
          <w:color w:val="000000"/>
          <w:lang w:val="en-US"/>
        </w:rPr>
        <w:t>english</w:t>
      </w:r>
      <w:proofErr w:type="spellEnd"/>
      <w:r w:rsidRPr="00CD11E0">
        <w:rPr>
          <w:rFonts w:eastAsia="Times New Roman"/>
          <w:color w:val="000000"/>
          <w:lang w:val="en-US"/>
        </w:rPr>
        <w:t xml:space="preserve"> version of the abstract. Do not exceed the </w:t>
      </w:r>
      <w:r w:rsidR="00CD11E0">
        <w:rPr>
          <w:rFonts w:eastAsia="Times New Roman"/>
          <w:color w:val="000000"/>
          <w:lang w:val="en-US"/>
        </w:rPr>
        <w:t>200</w:t>
      </w:r>
      <w:r w:rsidRPr="00CD11E0">
        <w:rPr>
          <w:rFonts w:eastAsia="Times New Roman"/>
          <w:color w:val="000000"/>
          <w:lang w:val="en-US"/>
        </w:rPr>
        <w:t xml:space="preserve"> words limit. Insert here the </w:t>
      </w:r>
      <w:proofErr w:type="spellStart"/>
      <w:r w:rsidRPr="00CD11E0">
        <w:rPr>
          <w:rFonts w:eastAsia="Times New Roman"/>
          <w:color w:val="000000"/>
          <w:lang w:val="en-US"/>
        </w:rPr>
        <w:t>english</w:t>
      </w:r>
      <w:proofErr w:type="spellEnd"/>
      <w:r w:rsidRPr="00CD11E0">
        <w:rPr>
          <w:rFonts w:eastAsia="Times New Roman"/>
          <w:color w:val="000000"/>
          <w:lang w:val="en-US"/>
        </w:rPr>
        <w:t xml:space="preserve"> version of the abstract. Do not exceed the </w:t>
      </w:r>
      <w:r w:rsidR="00CD11E0">
        <w:rPr>
          <w:rFonts w:eastAsia="Times New Roman"/>
          <w:color w:val="000000"/>
          <w:lang w:val="en-US"/>
        </w:rPr>
        <w:t>200</w:t>
      </w:r>
      <w:r w:rsidRPr="00CD11E0">
        <w:rPr>
          <w:rFonts w:eastAsia="Times New Roman"/>
          <w:color w:val="000000"/>
          <w:lang w:val="en-US"/>
        </w:rPr>
        <w:t xml:space="preserve"> words limit. Insert here the </w:t>
      </w:r>
      <w:proofErr w:type="spellStart"/>
      <w:r w:rsidRPr="00CD11E0">
        <w:rPr>
          <w:rFonts w:eastAsia="Times New Roman"/>
          <w:color w:val="000000"/>
          <w:lang w:val="en-US"/>
        </w:rPr>
        <w:t>english</w:t>
      </w:r>
      <w:proofErr w:type="spellEnd"/>
      <w:r w:rsidRPr="00CD11E0">
        <w:rPr>
          <w:rFonts w:eastAsia="Times New Roman"/>
          <w:color w:val="000000"/>
          <w:lang w:val="en-US"/>
        </w:rPr>
        <w:t xml:space="preserve"> version of the abstract. Do not exceed the </w:t>
      </w:r>
      <w:r w:rsidR="00CD11E0">
        <w:rPr>
          <w:rFonts w:eastAsia="Times New Roman"/>
          <w:color w:val="000000"/>
          <w:lang w:val="en-US"/>
        </w:rPr>
        <w:t>200</w:t>
      </w:r>
      <w:r w:rsidRPr="00CD11E0">
        <w:rPr>
          <w:rFonts w:eastAsia="Times New Roman"/>
          <w:color w:val="000000"/>
          <w:lang w:val="en-US"/>
        </w:rPr>
        <w:t xml:space="preserve"> words limit. Insert here the </w:t>
      </w:r>
      <w:proofErr w:type="spellStart"/>
      <w:r w:rsidRPr="00CD11E0">
        <w:rPr>
          <w:rFonts w:eastAsia="Times New Roman"/>
          <w:color w:val="000000"/>
          <w:lang w:val="en-US"/>
        </w:rPr>
        <w:t>english</w:t>
      </w:r>
      <w:proofErr w:type="spellEnd"/>
      <w:r w:rsidRPr="00CD11E0">
        <w:rPr>
          <w:rFonts w:eastAsia="Times New Roman"/>
          <w:color w:val="000000"/>
          <w:lang w:val="en-US"/>
        </w:rPr>
        <w:t xml:space="preserve"> version of the abstract. Do not exceed the </w:t>
      </w:r>
      <w:r w:rsidR="00CD11E0">
        <w:rPr>
          <w:rFonts w:eastAsia="Times New Roman"/>
          <w:color w:val="000000"/>
          <w:lang w:val="en-US"/>
        </w:rPr>
        <w:t>200</w:t>
      </w:r>
      <w:r w:rsidRPr="00CD11E0">
        <w:rPr>
          <w:rFonts w:eastAsia="Times New Roman"/>
          <w:color w:val="000000"/>
          <w:lang w:val="en-US"/>
        </w:rPr>
        <w:t xml:space="preserve"> words limit. Insert here the </w:t>
      </w:r>
      <w:proofErr w:type="spellStart"/>
      <w:r w:rsidRPr="00CD11E0">
        <w:rPr>
          <w:rFonts w:eastAsia="Times New Roman"/>
          <w:color w:val="000000"/>
          <w:lang w:val="en-US"/>
        </w:rPr>
        <w:t>english</w:t>
      </w:r>
      <w:proofErr w:type="spellEnd"/>
      <w:r w:rsidRPr="00CD11E0">
        <w:rPr>
          <w:rFonts w:eastAsia="Times New Roman"/>
          <w:color w:val="000000"/>
          <w:lang w:val="en-US"/>
        </w:rPr>
        <w:t xml:space="preserve"> version of the abstract. Do not exceed the </w:t>
      </w:r>
      <w:r w:rsidR="00CD11E0">
        <w:rPr>
          <w:rFonts w:eastAsia="Times New Roman"/>
          <w:color w:val="000000"/>
          <w:lang w:val="en-US"/>
        </w:rPr>
        <w:t>200</w:t>
      </w:r>
      <w:r w:rsidRPr="00CD11E0">
        <w:rPr>
          <w:rFonts w:eastAsia="Times New Roman"/>
          <w:color w:val="000000"/>
          <w:lang w:val="en-US"/>
        </w:rPr>
        <w:t xml:space="preserve"> words limit. Insert here the </w:t>
      </w:r>
      <w:proofErr w:type="spellStart"/>
      <w:r w:rsidRPr="00CD11E0">
        <w:rPr>
          <w:rFonts w:eastAsia="Times New Roman"/>
          <w:color w:val="000000"/>
          <w:lang w:val="en-US"/>
        </w:rPr>
        <w:t>english</w:t>
      </w:r>
      <w:proofErr w:type="spellEnd"/>
      <w:r w:rsidRPr="00CD11E0">
        <w:rPr>
          <w:rFonts w:eastAsia="Times New Roman"/>
          <w:color w:val="000000"/>
          <w:lang w:val="en-US"/>
        </w:rPr>
        <w:t xml:space="preserve"> version of the abstract. Do not exceed the </w:t>
      </w:r>
      <w:r w:rsidR="00CD11E0">
        <w:rPr>
          <w:rFonts w:eastAsia="Times New Roman"/>
          <w:color w:val="000000"/>
          <w:lang w:val="en-US"/>
        </w:rPr>
        <w:t>200</w:t>
      </w:r>
      <w:r w:rsidRPr="00CD11E0">
        <w:rPr>
          <w:rFonts w:eastAsia="Times New Roman"/>
          <w:color w:val="000000"/>
          <w:lang w:val="en-US"/>
        </w:rPr>
        <w:t xml:space="preserve"> words limit.</w:t>
      </w:r>
    </w:p>
    <w:p w14:paraId="0E11FD2F" w14:textId="77777777" w:rsidR="009C3B3C" w:rsidRPr="00CD11E0" w:rsidRDefault="009C3B3C">
      <w:pPr>
        <w:jc w:val="right"/>
        <w:rPr>
          <w:lang w:val="en-US"/>
        </w:rPr>
      </w:pPr>
    </w:p>
    <w:p w14:paraId="632AA7C6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>Keywords</w:t>
      </w:r>
    </w:p>
    <w:p w14:paraId="76733D81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lang w:val="en-US"/>
        </w:rPr>
      </w:pPr>
      <w:r w:rsidRPr="00CD11E0">
        <w:rPr>
          <w:rFonts w:eastAsia="Times New Roman"/>
          <w:color w:val="000000"/>
          <w:lang w:val="en-US"/>
        </w:rPr>
        <w:t>One    Two    Three    Four    Five</w:t>
      </w:r>
    </w:p>
    <w:p w14:paraId="3E0B7141" w14:textId="77777777" w:rsidR="009C3B3C" w:rsidRPr="00CD11E0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lang w:val="en-US"/>
        </w:rPr>
      </w:pPr>
    </w:p>
    <w:p w14:paraId="338B0DFD" w14:textId="77777777" w:rsidR="00251AB4" w:rsidRPr="00CD11E0" w:rsidRDefault="00251AB4" w:rsidP="00251A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  <w:r>
        <w:rPr>
          <w:rFonts w:eastAsia="Times New Roman"/>
          <w:b/>
          <w:color w:val="000000"/>
          <w:sz w:val="24"/>
          <w:szCs w:val="24"/>
          <w:lang w:val="en-US"/>
        </w:rPr>
        <w:t xml:space="preserve">________________ </w:t>
      </w:r>
    </w:p>
    <w:p w14:paraId="439359EB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</w:p>
    <w:p w14:paraId="06ED6743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lastRenderedPageBreak/>
        <w:t xml:space="preserve">Riferimenti bibliografici / </w:t>
      </w:r>
      <w:proofErr w:type="spellStart"/>
      <w:r>
        <w:rPr>
          <w:rFonts w:eastAsia="Times New Roman"/>
          <w:b/>
          <w:color w:val="000000"/>
        </w:rPr>
        <w:t>References</w:t>
      </w:r>
      <w:proofErr w:type="spellEnd"/>
    </w:p>
    <w:p w14:paraId="5C9F357A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Inserire 10-12 voci </w:t>
      </w:r>
    </w:p>
    <w:p w14:paraId="62D375BD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6558CD7E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1AD041F4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427EE5B0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193E65AF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09CFAEC3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7F702D8D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0D907BB4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7AE65711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71A72D98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358D1B54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sectPr w:rsidR="009C3B3C" w:rsidSect="00006A6D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3C"/>
    <w:rsid w:val="00006A6D"/>
    <w:rsid w:val="00251AB4"/>
    <w:rsid w:val="009101C2"/>
    <w:rsid w:val="009C3B3C"/>
    <w:rsid w:val="009D44B4"/>
    <w:rsid w:val="00CD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59CF"/>
  <w15:docId w15:val="{31D1F502-F427-4605-A846-95916824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Nessunaspaziatura"/>
    <w:qFormat/>
    <w:rsid w:val="00D5601A"/>
    <w:rPr>
      <w:rFonts w:eastAsia="SimSun"/>
      <w:lang w:eastAsia="zh-CN"/>
    </w:rPr>
  </w:style>
  <w:style w:type="paragraph" w:styleId="Titolo1">
    <w:name w:val="heading 1"/>
    <w:basedOn w:val="Normale"/>
    <w:next w:val="Normale"/>
    <w:rsid w:val="00006A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006A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006A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006A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006A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006A6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06A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006A6D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uiPriority w:val="1"/>
    <w:qFormat/>
    <w:rsid w:val="00D5601A"/>
    <w:rPr>
      <w:rFonts w:eastAsia="SimSun"/>
      <w:lang w:eastAsia="zh-CN"/>
    </w:rPr>
  </w:style>
  <w:style w:type="paragraph" w:styleId="Sottotitolo">
    <w:name w:val="Subtitle"/>
    <w:basedOn w:val="Normale"/>
    <w:next w:val="Normale"/>
    <w:rsid w:val="00006A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FrWUPNQpUZ+b4n2yDxaXZSL8IA==">AMUW2mVhpLqKy+PuNMrMC6A+CJygr8pCdqZW6Jj0unV1WMtLKyW75NRZ2yhzf9aMDoec9EGoO5a2qO7GwEEmDsIozc5KYa1Q59KhxNvGbGjEOjBl024ZwGeAkn6qUAQSusPgiaRoKHVs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2828</Characters>
  <DocSecurity>0</DocSecurity>
  <Lines>23</Lines>
  <Paragraphs>6</Paragraphs>
  <ScaleCrop>false</ScaleCrop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2024-05-24T16:38:00Z</dcterms:created>
  <dcterms:modified xsi:type="dcterms:W3CDTF">2024-05-24T16:38:00Z</dcterms:modified>
</cp:coreProperties>
</file>